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20/3-8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цемента тампонажного ПЦТ-I-100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</w:t>
            </w:r>
            <w:bookmarkStart w:id="5" w:name="_GoBack"/>
            <w:bookmarkEnd w:id="5"/>
            <w:r w:rsidRPr="00AD015C">
              <w:rPr>
                <w:szCs w:val="20"/>
              </w:rPr>
              <w:t>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B8406E" w:rsidP="0090031A">
            <w:pPr>
              <w:suppressAutoHyphens/>
              <w:rPr>
                <w:sz w:val="20"/>
              </w:rPr>
            </w:pPr>
            <w:r w:rsidRPr="00B8406E">
              <w:rPr>
                <w:sz w:val="20"/>
              </w:rPr>
              <w:t>Республика Саха (Якутия), ЖД станция Нижний Бестях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1 802 970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места поставки 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10.02.2020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18.02.2020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 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90 148,50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666" w:rsidRDefault="00667666" w:rsidP="00A07D80">
      <w:r>
        <w:separator/>
      </w:r>
    </w:p>
  </w:endnote>
  <w:endnote w:type="continuationSeparator" w:id="0">
    <w:p w:rsidR="00667666" w:rsidRDefault="0066766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666" w:rsidRDefault="00667666" w:rsidP="00A07D80">
      <w:r>
        <w:separator/>
      </w:r>
    </w:p>
  </w:footnote>
  <w:footnote w:type="continuationSeparator" w:id="0">
    <w:p w:rsidR="00667666" w:rsidRDefault="0066766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6766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B8406E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Куликова Надежда Васильевна</cp:lastModifiedBy>
  <cp:revision>45</cp:revision>
  <dcterms:created xsi:type="dcterms:W3CDTF">2012-09-04T03:15:00Z</dcterms:created>
  <dcterms:modified xsi:type="dcterms:W3CDTF">2020-01-31T05:36:00Z</dcterms:modified>
</cp:coreProperties>
</file>